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09"/>
      </w:tblGrid>
      <w:tr w:rsidR="008F05D1" w:rsidRPr="008628E6" w:rsidTr="008F05D1"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F05D1" w:rsidRDefault="008F05D1" w:rsidP="00DC0542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bookmarkStart w:id="0" w:name="_GoBack"/>
            <w:bookmarkEnd w:id="0"/>
            <w:proofErr w:type="spellStart"/>
            <w:r w:rsidRPr="008F05D1">
              <w:rPr>
                <w:rFonts w:cs="Times New Roman"/>
                <w:b/>
                <w:sz w:val="28"/>
                <w:szCs w:val="28"/>
                <w:lang w:val="ru-RU"/>
              </w:rPr>
              <w:t>Ейский</w:t>
            </w:r>
            <w:proofErr w:type="spellEnd"/>
            <w:r w:rsidRPr="008F05D1">
              <w:rPr>
                <w:rFonts w:cs="Times New Roman"/>
                <w:b/>
                <w:sz w:val="28"/>
                <w:szCs w:val="28"/>
                <w:lang w:val="ru-RU"/>
              </w:rPr>
              <w:t xml:space="preserve"> пост</w:t>
            </w:r>
          </w:p>
        </w:tc>
      </w:tr>
      <w:tr w:rsidR="008F05D1" w:rsidRPr="008628E6" w:rsidTr="008F05D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Температура воздуха, °С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Температура воды, °С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8628E6">
              <w:rPr>
                <w:rFonts w:cs="Times New Roman"/>
                <w:sz w:val="28"/>
                <w:szCs w:val="28"/>
                <w:lang w:val="en-US"/>
              </w:rPr>
              <w:t>pH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Содержание кислорода</w:t>
            </w:r>
            <w:r w:rsidR="00123A91">
              <w:rPr>
                <w:rFonts w:cs="Times New Roman"/>
                <w:sz w:val="28"/>
                <w:szCs w:val="28"/>
                <w:lang w:val="ru-RU"/>
              </w:rPr>
              <w:t>, мг/л</w:t>
            </w:r>
          </w:p>
        </w:tc>
      </w:tr>
      <w:tr w:rsidR="008F05D1" w:rsidRPr="008628E6" w:rsidTr="008F05D1">
        <w:tc>
          <w:tcPr>
            <w:tcW w:w="96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Таганрогский залив (</w:t>
            </w:r>
            <w:proofErr w:type="spellStart"/>
            <w:r w:rsidRPr="008628E6">
              <w:rPr>
                <w:rFonts w:cs="Times New Roman"/>
                <w:sz w:val="28"/>
                <w:szCs w:val="28"/>
                <w:lang w:val="ru-RU"/>
              </w:rPr>
              <w:t>Ейская</w:t>
            </w:r>
            <w:proofErr w:type="spellEnd"/>
            <w:r w:rsidRPr="008628E6">
              <w:rPr>
                <w:rFonts w:cs="Times New Roman"/>
                <w:sz w:val="28"/>
                <w:szCs w:val="28"/>
                <w:lang w:val="ru-RU"/>
              </w:rPr>
              <w:t xml:space="preserve"> коса)</w:t>
            </w:r>
          </w:p>
        </w:tc>
      </w:tr>
      <w:tr w:rsidR="008F05D1" w:rsidRPr="008628E6" w:rsidTr="008F05D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9620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6203D">
              <w:rPr>
                <w:sz w:val="28"/>
                <w:szCs w:val="28"/>
              </w:rPr>
              <w:t>20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123A91" w:rsidP="009620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90EBF">
              <w:rPr>
                <w:sz w:val="28"/>
                <w:szCs w:val="28"/>
              </w:rPr>
              <w:t>2</w:t>
            </w:r>
            <w:r w:rsidR="0096203D">
              <w:rPr>
                <w:sz w:val="28"/>
                <w:szCs w:val="28"/>
              </w:rPr>
              <w:t>1,5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DC05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93505D" w:rsidP="009620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F05D1">
              <w:rPr>
                <w:sz w:val="28"/>
                <w:szCs w:val="28"/>
              </w:rPr>
              <w:t>,</w:t>
            </w:r>
            <w:r w:rsidR="0096203D">
              <w:rPr>
                <w:sz w:val="28"/>
                <w:szCs w:val="28"/>
              </w:rPr>
              <w:t>0</w:t>
            </w:r>
          </w:p>
        </w:tc>
      </w:tr>
      <w:tr w:rsidR="008F05D1" w:rsidRPr="008628E6" w:rsidTr="008F05D1">
        <w:tc>
          <w:tcPr>
            <w:tcW w:w="96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8628E6">
              <w:rPr>
                <w:rFonts w:cs="Times New Roman"/>
                <w:sz w:val="28"/>
                <w:szCs w:val="28"/>
                <w:lang w:val="ru-RU"/>
              </w:rPr>
              <w:t>Ейский</w:t>
            </w:r>
            <w:proofErr w:type="spellEnd"/>
            <w:r w:rsidRPr="008628E6">
              <w:rPr>
                <w:rFonts w:cs="Times New Roman"/>
                <w:sz w:val="28"/>
                <w:szCs w:val="28"/>
                <w:lang w:val="ru-RU"/>
              </w:rPr>
              <w:t xml:space="preserve"> лиман (</w:t>
            </w:r>
            <w:proofErr w:type="spellStart"/>
            <w:r w:rsidRPr="008628E6">
              <w:rPr>
                <w:rFonts w:cs="Times New Roman"/>
                <w:sz w:val="28"/>
                <w:szCs w:val="28"/>
                <w:lang w:val="ru-RU"/>
              </w:rPr>
              <w:t>Ейс</w:t>
            </w:r>
            <w:r>
              <w:rPr>
                <w:rFonts w:cs="Times New Roman"/>
                <w:sz w:val="28"/>
                <w:szCs w:val="28"/>
                <w:lang w:val="ru-RU"/>
              </w:rPr>
              <w:t>к</w:t>
            </w:r>
            <w:r w:rsidRPr="008628E6">
              <w:rPr>
                <w:rFonts w:cs="Times New Roman"/>
                <w:sz w:val="28"/>
                <w:szCs w:val="28"/>
                <w:lang w:val="ru-RU"/>
              </w:rPr>
              <w:t>ий</w:t>
            </w:r>
            <w:proofErr w:type="spellEnd"/>
            <w:r w:rsidRPr="008628E6">
              <w:rPr>
                <w:rFonts w:cs="Times New Roman"/>
                <w:sz w:val="28"/>
                <w:szCs w:val="28"/>
                <w:lang w:val="ru-RU"/>
              </w:rPr>
              <w:t xml:space="preserve"> участок </w:t>
            </w:r>
            <w:proofErr w:type="spellStart"/>
            <w:r w:rsidRPr="008628E6">
              <w:rPr>
                <w:rFonts w:cs="Times New Roman"/>
                <w:sz w:val="28"/>
                <w:szCs w:val="28"/>
                <w:lang w:val="ru-RU"/>
              </w:rPr>
              <w:t>Ейского</w:t>
            </w:r>
            <w:proofErr w:type="spellEnd"/>
            <w:r w:rsidRPr="008628E6">
              <w:rPr>
                <w:rFonts w:cs="Times New Roman"/>
                <w:sz w:val="28"/>
                <w:szCs w:val="28"/>
                <w:lang w:val="ru-RU"/>
              </w:rPr>
              <w:t xml:space="preserve"> поста </w:t>
            </w:r>
            <w:proofErr w:type="spellStart"/>
            <w:r w:rsidRPr="008628E6">
              <w:rPr>
                <w:rFonts w:cs="Times New Roman"/>
                <w:sz w:val="28"/>
                <w:szCs w:val="28"/>
                <w:lang w:val="ru-RU"/>
              </w:rPr>
              <w:t>гос.мониторинга</w:t>
            </w:r>
            <w:proofErr w:type="spellEnd"/>
            <w:r w:rsidRPr="008628E6">
              <w:rPr>
                <w:rFonts w:cs="Times New Roman"/>
                <w:sz w:val="28"/>
                <w:szCs w:val="28"/>
                <w:lang w:val="ru-RU"/>
              </w:rPr>
              <w:t>)</w:t>
            </w:r>
          </w:p>
        </w:tc>
      </w:tr>
      <w:tr w:rsidR="008F05D1" w:rsidRPr="008628E6" w:rsidTr="008F05D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9620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6203D">
              <w:rPr>
                <w:sz w:val="28"/>
                <w:szCs w:val="28"/>
              </w:rPr>
              <w:t>20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9620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90EBF">
              <w:rPr>
                <w:sz w:val="28"/>
                <w:szCs w:val="28"/>
              </w:rPr>
              <w:t>2</w:t>
            </w:r>
            <w:r w:rsidR="0096203D">
              <w:rPr>
                <w:sz w:val="28"/>
                <w:szCs w:val="28"/>
              </w:rPr>
              <w:t>1,6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DC05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990EBF" w:rsidP="009620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F05D1">
              <w:rPr>
                <w:sz w:val="28"/>
                <w:szCs w:val="28"/>
              </w:rPr>
              <w:t>,</w:t>
            </w:r>
            <w:r w:rsidR="0096203D">
              <w:rPr>
                <w:sz w:val="28"/>
                <w:szCs w:val="28"/>
              </w:rPr>
              <w:t>5</w:t>
            </w:r>
          </w:p>
        </w:tc>
      </w:tr>
      <w:tr w:rsidR="008F05D1" w:rsidRPr="008628E6" w:rsidTr="008F05D1"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F05D1" w:rsidRDefault="008F05D1" w:rsidP="00DC0542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Темрюкский</w:t>
            </w:r>
            <w:r w:rsidRPr="008F05D1">
              <w:rPr>
                <w:rFonts w:cs="Times New Roman"/>
                <w:b/>
                <w:sz w:val="28"/>
                <w:szCs w:val="28"/>
                <w:lang w:val="ru-RU"/>
              </w:rPr>
              <w:t xml:space="preserve"> пост</w:t>
            </w:r>
          </w:p>
        </w:tc>
      </w:tr>
      <w:tr w:rsidR="008F05D1" w:rsidRPr="008628E6" w:rsidTr="008F05D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Температура воздуха, °С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Температура воды, °С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8628E6">
              <w:rPr>
                <w:rFonts w:cs="Times New Roman"/>
                <w:sz w:val="28"/>
                <w:szCs w:val="28"/>
                <w:lang w:val="en-US"/>
              </w:rPr>
              <w:t>pH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Содержание кислорода</w:t>
            </w:r>
          </w:p>
        </w:tc>
      </w:tr>
      <w:tr w:rsidR="008F05D1" w:rsidRPr="008628E6" w:rsidTr="008F05D1">
        <w:tc>
          <w:tcPr>
            <w:tcW w:w="96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8628E6">
              <w:rPr>
                <w:rFonts w:cs="Times New Roman"/>
                <w:sz w:val="28"/>
                <w:szCs w:val="28"/>
              </w:rPr>
              <w:t>Азовское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море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,</w:t>
            </w:r>
            <w:r>
              <w:rPr>
                <w:rFonts w:cs="Times New Roman"/>
                <w:sz w:val="28"/>
                <w:szCs w:val="28"/>
              </w:rPr>
              <w:t xml:space="preserve"> п.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Пересыпь</w:t>
            </w:r>
            <w:proofErr w:type="spellEnd"/>
          </w:p>
        </w:tc>
      </w:tr>
      <w:tr w:rsidR="008F05D1" w:rsidRPr="008628E6" w:rsidTr="008F05D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9620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3505D">
              <w:rPr>
                <w:sz w:val="28"/>
                <w:szCs w:val="28"/>
              </w:rPr>
              <w:t>2</w:t>
            </w:r>
            <w:r w:rsidR="0096203D"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9620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  <w:r w:rsidR="0096203D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96203D" w:rsidP="0093505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96203D" w:rsidP="00DE0D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F05D1" w:rsidRPr="008628E6" w:rsidTr="008F05D1"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F05D1" w:rsidRDefault="008F05D1" w:rsidP="00DC0542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8628E6">
              <w:rPr>
                <w:rFonts w:cs="Times New Roman"/>
                <w:b/>
                <w:sz w:val="28"/>
                <w:szCs w:val="28"/>
                <w:lang w:val="ru-RU"/>
              </w:rPr>
              <w:t>Приморско-Ахтарский</w:t>
            </w:r>
            <w:proofErr w:type="spellEnd"/>
            <w:r w:rsidRPr="008628E6">
              <w:rPr>
                <w:rFonts w:cs="Times New Roman"/>
                <w:b/>
                <w:sz w:val="28"/>
                <w:szCs w:val="28"/>
                <w:lang w:val="ru-RU"/>
              </w:rPr>
              <w:t xml:space="preserve"> пост</w:t>
            </w:r>
          </w:p>
        </w:tc>
      </w:tr>
      <w:tr w:rsidR="008F05D1" w:rsidRPr="008628E6" w:rsidTr="008F05D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Температура воздуха, °С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Температура воды, °С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8628E6">
              <w:rPr>
                <w:rFonts w:cs="Times New Roman"/>
                <w:sz w:val="28"/>
                <w:szCs w:val="28"/>
                <w:lang w:val="en-US"/>
              </w:rPr>
              <w:t>pH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Содержание кислорода</w:t>
            </w:r>
          </w:p>
        </w:tc>
      </w:tr>
      <w:tr w:rsidR="008F05D1" w:rsidRPr="008628E6" w:rsidTr="008F05D1">
        <w:tc>
          <w:tcPr>
            <w:tcW w:w="96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2E625C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8628E6">
              <w:rPr>
                <w:rFonts w:cs="Times New Roman"/>
                <w:sz w:val="28"/>
                <w:szCs w:val="28"/>
              </w:rPr>
              <w:t>Азовское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море</w:t>
            </w:r>
            <w:proofErr w:type="spellEnd"/>
          </w:p>
        </w:tc>
      </w:tr>
      <w:tr w:rsidR="008F05D1" w:rsidRPr="008628E6" w:rsidTr="008F05D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9620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3505D">
              <w:rPr>
                <w:sz w:val="28"/>
                <w:szCs w:val="28"/>
              </w:rPr>
              <w:t>2</w:t>
            </w:r>
            <w:r w:rsidR="0096203D"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2E625C" w:rsidP="009620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3505D">
              <w:rPr>
                <w:sz w:val="28"/>
                <w:szCs w:val="28"/>
              </w:rPr>
              <w:t>2</w:t>
            </w:r>
            <w:r w:rsidR="0096203D">
              <w:rPr>
                <w:sz w:val="28"/>
                <w:szCs w:val="28"/>
              </w:rPr>
              <w:t>6,5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990EBF" w:rsidP="0093505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E0D9B">
              <w:rPr>
                <w:sz w:val="28"/>
                <w:szCs w:val="28"/>
              </w:rPr>
              <w:t>,2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96203D" w:rsidP="00DE0D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</w:tr>
      <w:tr w:rsidR="008F05D1" w:rsidRPr="008628E6" w:rsidTr="008F05D1"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F05D1" w:rsidRDefault="002E625C" w:rsidP="00DC0542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Таганрогский</w:t>
            </w:r>
            <w:r w:rsidR="008F05D1" w:rsidRPr="008F05D1">
              <w:rPr>
                <w:rFonts w:cs="Times New Roman"/>
                <w:b/>
                <w:sz w:val="28"/>
                <w:szCs w:val="28"/>
                <w:lang w:val="ru-RU"/>
              </w:rPr>
              <w:t xml:space="preserve"> пост</w:t>
            </w:r>
          </w:p>
        </w:tc>
      </w:tr>
      <w:tr w:rsidR="008F05D1" w:rsidRPr="008628E6" w:rsidTr="008F05D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Температура воздуха, °С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Температура воды, °С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8628E6">
              <w:rPr>
                <w:rFonts w:cs="Times New Roman"/>
                <w:sz w:val="28"/>
                <w:szCs w:val="28"/>
                <w:lang w:val="en-US"/>
              </w:rPr>
              <w:t>pH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Содержание кислорода</w:t>
            </w:r>
          </w:p>
        </w:tc>
      </w:tr>
      <w:tr w:rsidR="008F05D1" w:rsidRPr="008628E6" w:rsidTr="008F05D1">
        <w:tc>
          <w:tcPr>
            <w:tcW w:w="96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2E625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 xml:space="preserve">Таганрогский залив </w:t>
            </w:r>
          </w:p>
        </w:tc>
      </w:tr>
      <w:tr w:rsidR="008F05D1" w:rsidRPr="008628E6" w:rsidTr="008F05D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9620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05BD9">
              <w:rPr>
                <w:sz w:val="28"/>
                <w:szCs w:val="28"/>
              </w:rPr>
              <w:t>2</w:t>
            </w:r>
            <w:r w:rsidR="0096203D"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9620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05BD9">
              <w:rPr>
                <w:sz w:val="28"/>
                <w:szCs w:val="28"/>
              </w:rPr>
              <w:t>2</w:t>
            </w:r>
            <w:r w:rsidR="0096203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96203D"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2E625C" w:rsidP="00DC05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DE0D9B" w:rsidP="006F22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F05D1">
              <w:rPr>
                <w:sz w:val="28"/>
                <w:szCs w:val="28"/>
              </w:rPr>
              <w:t>,</w:t>
            </w:r>
            <w:r w:rsidR="006F2220">
              <w:rPr>
                <w:sz w:val="28"/>
                <w:szCs w:val="28"/>
              </w:rPr>
              <w:t>6</w:t>
            </w:r>
          </w:p>
        </w:tc>
      </w:tr>
      <w:tr w:rsidR="008F05D1" w:rsidRPr="008628E6" w:rsidTr="008F05D1"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F05D1" w:rsidRDefault="002E625C" w:rsidP="00DC0542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Азовский</w:t>
            </w:r>
            <w:r w:rsidR="008F05D1" w:rsidRPr="008F05D1">
              <w:rPr>
                <w:rFonts w:cs="Times New Roman"/>
                <w:b/>
                <w:sz w:val="28"/>
                <w:szCs w:val="28"/>
                <w:lang w:val="ru-RU"/>
              </w:rPr>
              <w:t xml:space="preserve"> пост</w:t>
            </w:r>
          </w:p>
        </w:tc>
      </w:tr>
      <w:tr w:rsidR="008F05D1" w:rsidRPr="008628E6" w:rsidTr="008F05D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Температура воздуха, °С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Температура воды, °С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8628E6">
              <w:rPr>
                <w:rFonts w:cs="Times New Roman"/>
                <w:sz w:val="28"/>
                <w:szCs w:val="28"/>
                <w:lang w:val="en-US"/>
              </w:rPr>
              <w:t>pH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Содержание кислорода</w:t>
            </w:r>
          </w:p>
        </w:tc>
      </w:tr>
      <w:tr w:rsidR="008F05D1" w:rsidRPr="008628E6" w:rsidTr="008F05D1">
        <w:tc>
          <w:tcPr>
            <w:tcW w:w="96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2E625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 xml:space="preserve">Таганрогский залив </w:t>
            </w:r>
            <w:r w:rsidR="000062B9">
              <w:rPr>
                <w:rFonts w:cs="Times New Roman"/>
                <w:sz w:val="28"/>
                <w:szCs w:val="28"/>
                <w:lang w:val="ru-RU"/>
              </w:rPr>
              <w:t>(восточная часть)</w:t>
            </w:r>
          </w:p>
        </w:tc>
      </w:tr>
      <w:tr w:rsidR="008F05D1" w:rsidRPr="008628E6" w:rsidTr="008F05D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9620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6203D">
              <w:rPr>
                <w:sz w:val="28"/>
                <w:szCs w:val="28"/>
              </w:rPr>
              <w:t>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9620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2E625C">
              <w:rPr>
                <w:sz w:val="28"/>
                <w:szCs w:val="28"/>
              </w:rPr>
              <w:t>2</w:t>
            </w:r>
            <w:r w:rsidR="0096203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96203D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2E625C" w:rsidP="00DC05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DE0D9B" w:rsidP="00990EB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F05D1">
              <w:rPr>
                <w:sz w:val="28"/>
                <w:szCs w:val="28"/>
              </w:rPr>
              <w:t>,</w:t>
            </w:r>
            <w:r w:rsidR="00990EBF">
              <w:rPr>
                <w:sz w:val="28"/>
                <w:szCs w:val="28"/>
              </w:rPr>
              <w:t>9</w:t>
            </w:r>
          </w:p>
        </w:tc>
      </w:tr>
    </w:tbl>
    <w:p w:rsidR="002F05C1" w:rsidRDefault="002F05C1"/>
    <w:sectPr w:rsidR="002F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66"/>
    <w:rsid w:val="000062B9"/>
    <w:rsid w:val="00123A91"/>
    <w:rsid w:val="00142FFA"/>
    <w:rsid w:val="001F0856"/>
    <w:rsid w:val="002E625C"/>
    <w:rsid w:val="002F05C1"/>
    <w:rsid w:val="00417166"/>
    <w:rsid w:val="006004DC"/>
    <w:rsid w:val="006C7438"/>
    <w:rsid w:val="006F2220"/>
    <w:rsid w:val="00737204"/>
    <w:rsid w:val="008F05D1"/>
    <w:rsid w:val="00905BD9"/>
    <w:rsid w:val="0093505D"/>
    <w:rsid w:val="0096203D"/>
    <w:rsid w:val="00990EBF"/>
    <w:rsid w:val="00C7611B"/>
    <w:rsid w:val="00DE0D9B"/>
    <w:rsid w:val="00E17510"/>
    <w:rsid w:val="00E8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801D0-DA66-4808-85C7-4BEB545B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F05D1"/>
    <w:pPr>
      <w:widowControl w:val="0"/>
      <w:suppressAutoHyphens/>
      <w:autoSpaceDN w:val="0"/>
      <w:ind w:firstLine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8F05D1"/>
    <w:pPr>
      <w:suppressLineNumbers/>
    </w:pPr>
  </w:style>
  <w:style w:type="paragraph" w:styleId="a3">
    <w:name w:val="Normal (Web)"/>
    <w:basedOn w:val="a"/>
    <w:uiPriority w:val="99"/>
    <w:unhideWhenUsed/>
    <w:rsid w:val="008F05D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 В. Малащицкая</cp:lastModifiedBy>
  <cp:revision>2</cp:revision>
  <dcterms:created xsi:type="dcterms:W3CDTF">2016-06-22T11:27:00Z</dcterms:created>
  <dcterms:modified xsi:type="dcterms:W3CDTF">2016-06-22T11:27:00Z</dcterms:modified>
</cp:coreProperties>
</file>